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1A251" w14:textId="77777777" w:rsidR="004A6404" w:rsidRPr="00346D71" w:rsidRDefault="004A6404" w:rsidP="00665CBF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hAnsi="Times New Roman"/>
          <w:bCs/>
          <w:i/>
          <w:sz w:val="20"/>
          <w:szCs w:val="20"/>
        </w:rPr>
      </w:pPr>
    </w:p>
    <w:p w14:paraId="198A7ED4" w14:textId="77777777" w:rsidR="00346D71" w:rsidRPr="00346D71" w:rsidRDefault="00346D71" w:rsidP="00346D71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46D71">
        <w:rPr>
          <w:rFonts w:ascii="Times New Roman" w:hAnsi="Times New Roman"/>
          <w:b/>
          <w:sz w:val="28"/>
          <w:szCs w:val="28"/>
        </w:rPr>
        <w:t xml:space="preserve">Прейскурант </w:t>
      </w:r>
    </w:p>
    <w:p w14:paraId="50FCE367" w14:textId="7EE2FB99" w:rsidR="004A6404" w:rsidRDefault="00346D71" w:rsidP="00346D71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46D71">
        <w:rPr>
          <w:rFonts w:ascii="Times New Roman" w:hAnsi="Times New Roman"/>
          <w:b/>
          <w:sz w:val="28"/>
          <w:szCs w:val="28"/>
        </w:rPr>
        <w:t xml:space="preserve">на платные медицинские услуги по проведению обязательных предварительных и периодических медицинских осмотров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346D71">
        <w:rPr>
          <w:rFonts w:ascii="Times New Roman" w:hAnsi="Times New Roman"/>
          <w:b/>
          <w:sz w:val="28"/>
          <w:szCs w:val="28"/>
        </w:rPr>
        <w:t xml:space="preserve">в ГБУЗ ВО «Городская клиническая больница №5 </w:t>
      </w:r>
      <w:proofErr w:type="spellStart"/>
      <w:r w:rsidRPr="00346D71">
        <w:rPr>
          <w:rFonts w:ascii="Times New Roman" w:hAnsi="Times New Roman"/>
          <w:b/>
          <w:sz w:val="28"/>
          <w:szCs w:val="28"/>
        </w:rPr>
        <w:t>г.Владимира</w:t>
      </w:r>
      <w:proofErr w:type="spellEnd"/>
      <w:r w:rsidRPr="00346D71">
        <w:rPr>
          <w:rFonts w:ascii="Times New Roman" w:hAnsi="Times New Roman"/>
          <w:b/>
          <w:sz w:val="28"/>
          <w:szCs w:val="28"/>
        </w:rPr>
        <w:t>»</w:t>
      </w:r>
    </w:p>
    <w:p w14:paraId="7208E8CA" w14:textId="77777777" w:rsidR="00106D67" w:rsidRDefault="00106D67" w:rsidP="00346D71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W w:w="9887" w:type="dxa"/>
        <w:tblInd w:w="-5" w:type="dxa"/>
        <w:tblLook w:val="04A0" w:firstRow="1" w:lastRow="0" w:firstColumn="1" w:lastColumn="0" w:noHBand="0" w:noVBand="1"/>
      </w:tblPr>
      <w:tblGrid>
        <w:gridCol w:w="940"/>
        <w:gridCol w:w="7707"/>
        <w:gridCol w:w="1240"/>
      </w:tblGrid>
      <w:tr w:rsidR="00106D67" w:rsidRPr="00106D67" w14:paraId="413A2139" w14:textId="77777777" w:rsidTr="00713C00">
        <w:trPr>
          <w:trHeight w:val="70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CDE19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108C0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медицинских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972E9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Цена, руб. </w:t>
            </w:r>
          </w:p>
        </w:tc>
      </w:tr>
      <w:tr w:rsidR="00106D67" w:rsidRPr="00106D67" w14:paraId="61D33D9E" w14:textId="77777777" w:rsidTr="00713C0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9539B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96196" w14:textId="77777777" w:rsidR="00106D67" w:rsidRPr="00106D67" w:rsidRDefault="00106D67" w:rsidP="00106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(осмотр) врача- дерматовенеролога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19021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106D67" w:rsidRPr="00106D67" w14:paraId="5FBBBE31" w14:textId="77777777" w:rsidTr="00713C0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FCB5C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97704" w14:textId="77777777" w:rsidR="00106D67" w:rsidRPr="00106D67" w:rsidRDefault="00106D67" w:rsidP="00106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(осмотр) врача- профпатолога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7B230" w14:textId="57E466E6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84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6D67" w:rsidRPr="00106D67" w14:paraId="57A6FBA6" w14:textId="77777777" w:rsidTr="00713C00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C4713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F859B" w14:textId="77777777" w:rsidR="00106D67" w:rsidRPr="00106D67" w:rsidRDefault="00106D67" w:rsidP="00106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(осмотр) врача- терапевта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5861E" w14:textId="412A66DE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84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6D67" w:rsidRPr="00106D67" w14:paraId="7C8A5762" w14:textId="77777777" w:rsidTr="00713C00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0E579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02873" w14:textId="77777777" w:rsidR="00106D67" w:rsidRPr="00106D67" w:rsidRDefault="00106D67" w:rsidP="00106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(осмотр) врача- хирурга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CA749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106D67" w:rsidRPr="00106D67" w14:paraId="7D5272FD" w14:textId="77777777" w:rsidTr="00713C00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74FD3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E29FE" w14:textId="77777777" w:rsidR="00106D67" w:rsidRPr="00106D67" w:rsidRDefault="00106D67" w:rsidP="00106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(осмотр) врача- оториноларинголога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DD508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106D67" w:rsidRPr="00106D67" w14:paraId="6A22A475" w14:textId="77777777" w:rsidTr="00713C00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24101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4AF2F" w14:textId="77777777" w:rsidR="00106D67" w:rsidRPr="00106D67" w:rsidRDefault="00106D67" w:rsidP="00106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(осмотр) врача- невролога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18685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106D67" w:rsidRPr="00106D67" w14:paraId="40951799" w14:textId="77777777" w:rsidTr="00713C00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C1E5B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55A95" w14:textId="77777777" w:rsidR="00106D67" w:rsidRPr="00106D67" w:rsidRDefault="00106D67" w:rsidP="00106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(осмотр) врача- офтальмолога (визометрия, тонометрия)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0D194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106D67" w:rsidRPr="00106D67" w14:paraId="4F3BDFF7" w14:textId="77777777" w:rsidTr="00713C00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713BC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CF441" w14:textId="77777777" w:rsidR="00106D67" w:rsidRPr="00106D67" w:rsidRDefault="00106D67" w:rsidP="00106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(осмотр) врача- акушер-гинеколога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33D1A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06D67" w:rsidRPr="00106D67" w14:paraId="1094EF57" w14:textId="77777777" w:rsidTr="00713C00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BF88C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AE954" w14:textId="77777777" w:rsidR="00106D67" w:rsidRPr="00106D67" w:rsidRDefault="00106D67" w:rsidP="00106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(осмотр) врача-эндокринолога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60685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106D67" w:rsidRPr="00106D67" w14:paraId="56CECEC6" w14:textId="77777777" w:rsidTr="00713C00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E99F9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5B63C" w14:textId="77777777" w:rsidR="00106D67" w:rsidRPr="00106D67" w:rsidRDefault="00106D67" w:rsidP="00106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(осмотр) врача- уролога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CC7EF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06D67" w:rsidRPr="00106D67" w14:paraId="4E4DA3FA" w14:textId="77777777" w:rsidTr="00713C00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F6F8C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74418" w14:textId="77777777" w:rsidR="00106D67" w:rsidRPr="00106D67" w:rsidRDefault="00106D67" w:rsidP="00106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(осмотр) врача- психиатра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C3EAE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106D67" w:rsidRPr="00106D67" w14:paraId="3F3ED344" w14:textId="77777777" w:rsidTr="00713C00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896F3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395AF" w14:textId="77777777" w:rsidR="00106D67" w:rsidRPr="00106D67" w:rsidRDefault="00106D67" w:rsidP="00106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(осмотр) врача- психиатра-нарколога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23743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106D67" w:rsidRPr="00106D67" w14:paraId="3D4E4195" w14:textId="77777777" w:rsidTr="00713C00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BADF2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CF960" w14:textId="77777777" w:rsidR="00106D67" w:rsidRPr="00106D67" w:rsidRDefault="00106D67" w:rsidP="00106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Заключение председателя комиссии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7B742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06D67" w:rsidRPr="00106D67" w14:paraId="4834F63E" w14:textId="77777777" w:rsidTr="00713C00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6CC77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EDB2F" w14:textId="77777777" w:rsidR="00106D67" w:rsidRPr="00106D67" w:rsidRDefault="00106D67" w:rsidP="00106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Регистрация электрокардиограммы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B478E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106D67" w:rsidRPr="00106D67" w14:paraId="3F176406" w14:textId="77777777" w:rsidTr="00713C00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77254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9D723" w14:textId="77777777" w:rsidR="00106D67" w:rsidRPr="00106D67" w:rsidRDefault="00106D67" w:rsidP="00106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Флюорография легких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F0C4B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106D67" w:rsidRPr="00106D67" w14:paraId="5B3E047D" w14:textId="77777777" w:rsidTr="00713C00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51EA8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6031F" w14:textId="77777777" w:rsidR="00106D67" w:rsidRPr="00106D67" w:rsidRDefault="00106D67" w:rsidP="00106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Рентгенография органов грудной клетки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2B246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106D67" w:rsidRPr="00106D67" w14:paraId="709A47E5" w14:textId="77777777" w:rsidTr="00713C00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F202D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2465A" w14:textId="77777777" w:rsidR="00106D67" w:rsidRPr="00106D67" w:rsidRDefault="00106D67" w:rsidP="00106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Рентгенограмма длинных трубчатых костей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1A2AA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106D67" w:rsidRPr="00106D67" w14:paraId="72F9CC03" w14:textId="77777777" w:rsidTr="00713C00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50ADC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E7EB3" w14:textId="77777777" w:rsidR="00106D67" w:rsidRPr="00106D67" w:rsidRDefault="00106D67" w:rsidP="00106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Рентгенография околоносовых пазух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F7EA1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106D67" w:rsidRPr="00106D67" w14:paraId="75AF107D" w14:textId="77777777" w:rsidTr="00713C00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49403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F19EB" w14:textId="77777777" w:rsidR="00106D67" w:rsidRPr="00106D67" w:rsidRDefault="00106D67" w:rsidP="00106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Ультразвуковое исследование брюшной полости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23CB1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106D67" w:rsidRPr="00106D67" w14:paraId="0609CED3" w14:textId="77777777" w:rsidTr="00713C00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88278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2278F" w14:textId="77777777" w:rsidR="00106D67" w:rsidRPr="00106D67" w:rsidRDefault="00106D67" w:rsidP="00106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Ультразвуковое исследование малого таза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47D5A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106D67" w:rsidRPr="00106D67" w14:paraId="50256BD2" w14:textId="77777777" w:rsidTr="00713C00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0220F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77623" w14:textId="77777777" w:rsidR="00106D67" w:rsidRPr="00106D67" w:rsidRDefault="00106D67" w:rsidP="00106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Ультразвуковое исследование щитовидной железы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EAA3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106D67" w:rsidRPr="00106D67" w14:paraId="0EBC409F" w14:textId="77777777" w:rsidTr="00713C00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633D3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F0C00" w14:textId="77777777" w:rsidR="00106D67" w:rsidRPr="00106D67" w:rsidRDefault="00106D67" w:rsidP="00106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Ультразвуковое исследование предстательной железы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C60D9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106D67" w:rsidRPr="00106D67" w14:paraId="5D108CB6" w14:textId="77777777" w:rsidTr="00713C00">
        <w:trPr>
          <w:trHeight w:val="6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7DACB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17F14" w14:textId="721D6D0E" w:rsidR="00106D67" w:rsidRPr="00106D67" w:rsidRDefault="00106D67" w:rsidP="00106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Исследование неспровоцированных дыхательных объемов и потоков (ФВД)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4FA3B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06D67" w:rsidRPr="00106D67" w14:paraId="1E8AA558" w14:textId="77777777" w:rsidTr="00713C00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315CE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86B0F" w14:textId="77777777" w:rsidR="00106D67" w:rsidRPr="00106D67" w:rsidRDefault="00106D67" w:rsidP="00106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FF585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</w:tr>
      <w:tr w:rsidR="00106D67" w:rsidRPr="00106D67" w14:paraId="7F3F7DF8" w14:textId="77777777" w:rsidTr="00713C00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5D305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D4D8B" w14:textId="77777777" w:rsidR="00106D67" w:rsidRPr="00106D67" w:rsidRDefault="00106D67" w:rsidP="00106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Велоэргометрия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4A875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106D67" w:rsidRPr="00106D67" w14:paraId="067FF35F" w14:textId="77777777" w:rsidTr="00713C00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0A1C2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A6351" w14:textId="77777777" w:rsidR="00106D67" w:rsidRPr="00106D67" w:rsidRDefault="00106D67" w:rsidP="00106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Электроэнцефалография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12473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106D67" w:rsidRPr="00106D67" w14:paraId="1396A369" w14:textId="77777777" w:rsidTr="00713C00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841B3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D6716" w14:textId="77777777" w:rsidR="00106D67" w:rsidRPr="00106D67" w:rsidRDefault="00106D67" w:rsidP="00106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8A8F4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106D67" w:rsidRPr="00106D67" w14:paraId="235C9E12" w14:textId="77777777" w:rsidTr="00713C00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7B5E9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A590D" w14:textId="77777777" w:rsidR="00106D67" w:rsidRPr="00106D67" w:rsidRDefault="00106D67" w:rsidP="00106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анализ крови развернутый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72469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06D67" w:rsidRPr="00106D67" w14:paraId="06F9B5C4" w14:textId="77777777" w:rsidTr="00713C00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8EEC8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D4B1E" w14:textId="77777777" w:rsidR="00106D67" w:rsidRPr="00106D67" w:rsidRDefault="00106D67" w:rsidP="00106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79D48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06D67" w:rsidRPr="00106D67" w14:paraId="55A7920E" w14:textId="77777777" w:rsidTr="00713C00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ED52E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5094D" w14:textId="3E535A99" w:rsidR="00106D67" w:rsidRPr="00106D67" w:rsidRDefault="00106D67" w:rsidP="00106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антигена </w:t>
            </w:r>
            <w:r w:rsidR="00041872"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атерогенных</w:t>
            </w: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раков Ca-125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27C4F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106D67" w:rsidRPr="00106D67" w14:paraId="2323BF25" w14:textId="77777777" w:rsidTr="00713C00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AF523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AEF39" w14:textId="77777777" w:rsidR="00106D67" w:rsidRPr="00106D67" w:rsidRDefault="00106D67" w:rsidP="00106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Исследование уровня простатспецифического антигена ПСА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81754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106D67" w:rsidRPr="00106D67" w14:paraId="1FD5CFD9" w14:textId="77777777" w:rsidTr="00713C00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8A8D0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0FA26" w14:textId="77777777" w:rsidR="00106D67" w:rsidRPr="00106D67" w:rsidRDefault="00106D67" w:rsidP="00106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Маммография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93B54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</w:tr>
      <w:tr w:rsidR="00106D67" w:rsidRPr="00106D67" w14:paraId="6F9F1FAE" w14:textId="77777777" w:rsidTr="00713C00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37280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C7AF4" w14:textId="77777777" w:rsidR="00106D67" w:rsidRPr="00106D67" w:rsidRDefault="00106D67" w:rsidP="00106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Исследование крови на группу крови и резус-фактор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5D668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106D67" w:rsidRPr="00106D67" w14:paraId="67270BDF" w14:textId="77777777" w:rsidTr="00713C00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F567D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5D20E" w14:textId="77777777" w:rsidR="00106D67" w:rsidRPr="00106D67" w:rsidRDefault="00106D67" w:rsidP="00106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Исследование общего белка в сыворотке крови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811FF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06D67" w:rsidRPr="00106D67" w14:paraId="596CA706" w14:textId="77777777" w:rsidTr="00713C00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F589B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7100B" w14:textId="77777777" w:rsidR="00106D67" w:rsidRPr="00106D67" w:rsidRDefault="00106D67" w:rsidP="00106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Исследование уровня амилазы в крови, моче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F58C0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06D67" w:rsidRPr="00106D67" w14:paraId="0EC71FFE" w14:textId="77777777" w:rsidTr="00713C00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072E3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442EA" w14:textId="77777777" w:rsidR="00106D67" w:rsidRPr="00106D67" w:rsidRDefault="00106D67" w:rsidP="00106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7B352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106D67" w:rsidRPr="00106D67" w14:paraId="1CBF83D5" w14:textId="77777777" w:rsidTr="00713C00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31208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761F5" w14:textId="77777777" w:rsidR="00106D67" w:rsidRPr="00106D67" w:rsidRDefault="00106D67" w:rsidP="00106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Исследование уровня эритроцитов в крови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5DA2B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06D67" w:rsidRPr="00106D67" w14:paraId="51517824" w14:textId="77777777" w:rsidTr="00713C00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13E8B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9553A" w14:textId="77777777" w:rsidR="00106D67" w:rsidRPr="00106D67" w:rsidRDefault="00106D67" w:rsidP="00106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Исследование уровня ретикулоцитов в крови в крови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7804B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06D67" w:rsidRPr="00106D67" w14:paraId="23FF0E44" w14:textId="77777777" w:rsidTr="00713C0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ACE13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0964E" w14:textId="77777777" w:rsidR="00106D67" w:rsidRPr="00106D67" w:rsidRDefault="00106D67" w:rsidP="00106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Исследование уровня аспартат-трансаминазы (АСТ)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2FB49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106D67" w:rsidRPr="00106D67" w14:paraId="4C9C9EC2" w14:textId="77777777" w:rsidTr="00713C0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30C04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0A99A" w14:textId="60576056" w:rsidR="00106D67" w:rsidRPr="00106D67" w:rsidRDefault="00106D67" w:rsidP="00106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Исследование уровня аланин-трансаминазы (АЛТ)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762F8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106D67" w:rsidRPr="00106D67" w14:paraId="1605A8E1" w14:textId="77777777" w:rsidTr="00713C00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34A13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D8D52" w14:textId="77777777" w:rsidR="00106D67" w:rsidRPr="00106D67" w:rsidRDefault="00106D67" w:rsidP="00106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37B80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106D67" w:rsidRPr="00106D67" w14:paraId="26E09F83" w14:textId="77777777" w:rsidTr="00713C00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C8F3C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FE649" w14:textId="77777777" w:rsidR="00106D67" w:rsidRPr="00106D67" w:rsidRDefault="00106D67" w:rsidP="00106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2512A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106D67" w:rsidRPr="00106D67" w14:paraId="0922DB91" w14:textId="77777777" w:rsidTr="00713C00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423C2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C81AC" w14:textId="77777777" w:rsidR="00106D67" w:rsidRPr="00106D67" w:rsidRDefault="00106D67" w:rsidP="00106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Исследование уровня свободного гемоглобина в плазме крови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7862A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06D67" w:rsidRPr="00106D67" w14:paraId="4D50C5CE" w14:textId="77777777" w:rsidTr="00713C00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E0925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17E25" w14:textId="77777777" w:rsidR="00106D67" w:rsidRPr="00106D67" w:rsidRDefault="00106D67" w:rsidP="00106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14A00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106D67" w:rsidRPr="00106D67" w14:paraId="3AC10E4D" w14:textId="77777777" w:rsidTr="00713C00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14794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3C724" w14:textId="77777777" w:rsidR="00106D67" w:rsidRPr="00106D67" w:rsidRDefault="00106D67" w:rsidP="00106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B89C5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106D67" w:rsidRPr="00106D67" w14:paraId="2B50B1C0" w14:textId="77777777" w:rsidTr="00713C00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E819B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EE4C9" w14:textId="77777777" w:rsidR="00106D67" w:rsidRPr="00106D67" w:rsidRDefault="00106D67" w:rsidP="00106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BC5D0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106D67" w:rsidRPr="00106D67" w14:paraId="05559B7A" w14:textId="77777777" w:rsidTr="00713C00">
        <w:trPr>
          <w:trHeight w:val="7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FEFE3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2A8D6" w14:textId="0F46818E" w:rsidR="00106D67" w:rsidRPr="00106D67" w:rsidRDefault="00106D67" w:rsidP="00106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Цитологическое исследование материала, полученного при гинекологическом ос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мотре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3FDA0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06D67" w:rsidRPr="00106D67" w14:paraId="29E2E769" w14:textId="77777777" w:rsidTr="00713C00">
        <w:trPr>
          <w:trHeight w:val="34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A3B36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E60AF" w14:textId="77777777" w:rsidR="00106D67" w:rsidRPr="00106D67" w:rsidRDefault="00106D67" w:rsidP="00106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Получение и исследование влагалищного мазка и уретрального мазка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FD9C9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06D67" w:rsidRPr="00106D67" w14:paraId="3110CFC0" w14:textId="77777777" w:rsidTr="00713C0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4767F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2A752" w14:textId="77777777" w:rsidR="00106D67" w:rsidRPr="00106D67" w:rsidRDefault="00106D67" w:rsidP="00106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Микрореакция на сифилис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9F60B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06D67" w:rsidRPr="00106D67" w14:paraId="4FFF3AE8" w14:textId="77777777" w:rsidTr="00713C0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EC4BA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DF475" w14:textId="4F01EFCD" w:rsidR="00106D67" w:rsidRPr="00106D67" w:rsidRDefault="00106D67" w:rsidP="00106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Забор крови из периферической вены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7DABB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106D67" w:rsidRPr="00106D67" w14:paraId="726658EC" w14:textId="77777777" w:rsidTr="00713C00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3C39B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3C550" w14:textId="36AAB597" w:rsidR="00106D67" w:rsidRPr="00106D67" w:rsidRDefault="00106D67" w:rsidP="00106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Микроскопическое исследование кала на яйца и личинки гельминтов, протозооз, </w:t>
            </w:r>
            <w:proofErr w:type="spellStart"/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лямбии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543CA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106D67" w:rsidRPr="00106D67" w14:paraId="49C93AD9" w14:textId="77777777" w:rsidTr="00713C00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E4CF2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AB974" w14:textId="50BC1307" w:rsidR="00106D67" w:rsidRPr="00106D67" w:rsidRDefault="00106D67" w:rsidP="00106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Исследование на кишечную группу инфекций (дизентерию, сальмонеллёз)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9734E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06D67" w:rsidRPr="00106D67" w14:paraId="1A3DFBA1" w14:textId="77777777" w:rsidTr="00713C0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3638F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F3EC9" w14:textId="6D8491AA" w:rsidR="00106D67" w:rsidRPr="00106D67" w:rsidRDefault="00106D67" w:rsidP="00106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Реакция пассивной гемагглютинации на брюшной тиф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89D0E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06D67" w:rsidRPr="00106D67" w14:paraId="0EE7F8B7" w14:textId="77777777" w:rsidTr="00713C0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B0549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6AB65" w14:textId="62FB7370" w:rsidR="00106D67" w:rsidRPr="00106D67" w:rsidRDefault="00106D67" w:rsidP="00106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Мазок из зева на стафилококк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A0E6A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06D67" w:rsidRPr="00106D67" w14:paraId="25D9A53B" w14:textId="77777777" w:rsidTr="00713C0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D2FDC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211A4" w14:textId="6AC0D3BB" w:rsidR="00106D67" w:rsidRPr="00106D67" w:rsidRDefault="00106D67" w:rsidP="00106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(осмотр) врача-стоматолога</w:t>
            </w:r>
            <w:r w:rsidR="00C84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(сторонние организации)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BB132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06D67" w:rsidRPr="00106D67" w14:paraId="64E9F19F" w14:textId="77777777" w:rsidTr="00713C00">
        <w:trPr>
          <w:trHeight w:val="39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488A6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B1555" w14:textId="77777777" w:rsidR="00106D67" w:rsidRPr="00106D67" w:rsidRDefault="00106D67" w:rsidP="00106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тромбоцитов в крови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E2D3B" w14:textId="7B924B26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06D67" w:rsidRPr="00106D67" w14:paraId="24941373" w14:textId="77777777" w:rsidTr="00713C0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73BA5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835CF" w14:textId="77777777" w:rsidR="00106D67" w:rsidRPr="00106D67" w:rsidRDefault="00106D67" w:rsidP="00106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уровня щелочной фосфатазы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50C42" w14:textId="1C62F2C2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06D67" w:rsidRPr="00106D67" w14:paraId="1AD8F6F7" w14:textId="77777777" w:rsidTr="00713C0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AE397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9F644" w14:textId="77777777" w:rsidR="00106D67" w:rsidRPr="00106D67" w:rsidRDefault="00106D67" w:rsidP="00106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Пульсоксиметрия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96373" w14:textId="0B92119D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106D67" w:rsidRPr="00106D67" w14:paraId="16C80C0E" w14:textId="77777777" w:rsidTr="00713C0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72073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49087" w14:textId="77777777" w:rsidR="00106D67" w:rsidRPr="00106D67" w:rsidRDefault="00106D67" w:rsidP="00106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цветоощущения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96017" w14:textId="087C8F8E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106D67" w:rsidRPr="00106D67" w14:paraId="773F9837" w14:textId="77777777" w:rsidTr="00713C0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32352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EB70A" w14:textId="77777777" w:rsidR="00106D67" w:rsidRPr="00106D67" w:rsidRDefault="00106D67" w:rsidP="00106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Периметрия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0C196" w14:textId="2465D0C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06D67" w:rsidRPr="00106D67" w14:paraId="2D34127E" w14:textId="77777777" w:rsidTr="00713C0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F786E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BF6F2" w14:textId="77777777" w:rsidR="00106D67" w:rsidRPr="00106D67" w:rsidRDefault="00106D67" w:rsidP="00106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Тонометрия глаза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D535E" w14:textId="77AF374E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06D67" w:rsidRPr="00106D67" w14:paraId="0588641D" w14:textId="77777777" w:rsidTr="00713C0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64157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59115" w14:textId="77777777" w:rsidR="00106D67" w:rsidRPr="00106D67" w:rsidRDefault="00106D67" w:rsidP="00106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Тональная пороговая аудиометрия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B8A5F" w14:textId="488FC95B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</w:tr>
      <w:tr w:rsidR="00106D67" w:rsidRPr="00106D67" w14:paraId="3DAE25DF" w14:textId="77777777" w:rsidTr="00713C0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55AEA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DAD8F" w14:textId="77777777" w:rsidR="00106D67" w:rsidRPr="00106D67" w:rsidRDefault="00106D67" w:rsidP="00106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функции вестибулярного аппарата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805A9" w14:textId="67F8BEE4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06D67" w:rsidRPr="00106D67" w14:paraId="34880BF5" w14:textId="77777777" w:rsidTr="00713C0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FB10E" w14:textId="77777777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84624" w14:textId="74B2BE7B" w:rsidR="00106D67" w:rsidRPr="00106D67" w:rsidRDefault="00106D67" w:rsidP="00106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Получение материала для бактериологического </w:t>
            </w:r>
            <w:r w:rsidRPr="00713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7CE0A" w14:textId="22D5092D" w:rsidR="00106D67" w:rsidRPr="00106D67" w:rsidRDefault="00106D67" w:rsidP="0010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</w:tbl>
    <w:p w14:paraId="1762E7A4" w14:textId="77777777" w:rsidR="00106D67" w:rsidRPr="00346D71" w:rsidRDefault="00106D67" w:rsidP="00346D71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hAnsi="Times New Roman"/>
          <w:b/>
          <w:color w:val="FF0000"/>
          <w:sz w:val="28"/>
          <w:szCs w:val="28"/>
        </w:rPr>
      </w:pPr>
    </w:p>
    <w:sectPr w:rsidR="00106D67" w:rsidRPr="00346D71" w:rsidSect="00852C68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0250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A8CEB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454A2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C7C18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7CEE2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A812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CAE9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4CA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062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9F08A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A204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63DB08BB"/>
    <w:multiLevelType w:val="multilevel"/>
    <w:tmpl w:val="F3E066EC"/>
    <w:lvl w:ilvl="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2D2D2D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2D2D2D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="Times New Roman" w:hAnsi="Times New Roman" w:cs="Times New Roman" w:hint="default"/>
        <w:color w:val="2D2D2D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color w:val="2D2D2D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="Times New Roman" w:hAnsi="Times New Roman" w:cs="Times New Roman" w:hint="default"/>
        <w:color w:val="2D2D2D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color w:val="2D2D2D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="Times New Roman" w:hAnsi="Times New Roman" w:cs="Times New Roman" w:hint="default"/>
        <w:color w:val="2D2D2D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  <w:color w:val="2D2D2D"/>
        <w:sz w:val="26"/>
      </w:rPr>
    </w:lvl>
  </w:abstractNum>
  <w:abstractNum w:abstractNumId="12" w15:restartNumberingAfterBreak="0">
    <w:nsid w:val="79EF1C01"/>
    <w:multiLevelType w:val="hybridMultilevel"/>
    <w:tmpl w:val="72E65230"/>
    <w:lvl w:ilvl="0" w:tplc="87DA5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178127886">
    <w:abstractNumId w:val="11"/>
  </w:num>
  <w:num w:numId="2" w16cid:durableId="906648823">
    <w:abstractNumId w:val="12"/>
  </w:num>
  <w:num w:numId="3" w16cid:durableId="762918835">
    <w:abstractNumId w:val="9"/>
  </w:num>
  <w:num w:numId="4" w16cid:durableId="83309425">
    <w:abstractNumId w:val="7"/>
  </w:num>
  <w:num w:numId="5" w16cid:durableId="498084559">
    <w:abstractNumId w:val="6"/>
  </w:num>
  <w:num w:numId="6" w16cid:durableId="990714497">
    <w:abstractNumId w:val="5"/>
  </w:num>
  <w:num w:numId="7" w16cid:durableId="20203307">
    <w:abstractNumId w:val="4"/>
  </w:num>
  <w:num w:numId="8" w16cid:durableId="957642686">
    <w:abstractNumId w:val="8"/>
  </w:num>
  <w:num w:numId="9" w16cid:durableId="1303149441">
    <w:abstractNumId w:val="3"/>
  </w:num>
  <w:num w:numId="10" w16cid:durableId="1037195767">
    <w:abstractNumId w:val="2"/>
  </w:num>
  <w:num w:numId="11" w16cid:durableId="1702902877">
    <w:abstractNumId w:val="1"/>
  </w:num>
  <w:num w:numId="12" w16cid:durableId="1940596596">
    <w:abstractNumId w:val="0"/>
  </w:num>
  <w:num w:numId="13" w16cid:durableId="5625688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CB8"/>
    <w:rsid w:val="00000973"/>
    <w:rsid w:val="0001611D"/>
    <w:rsid w:val="00020DA9"/>
    <w:rsid w:val="00027713"/>
    <w:rsid w:val="0004145F"/>
    <w:rsid w:val="00041872"/>
    <w:rsid w:val="00051920"/>
    <w:rsid w:val="00063913"/>
    <w:rsid w:val="00066C81"/>
    <w:rsid w:val="000A3BAE"/>
    <w:rsid w:val="000C36D6"/>
    <w:rsid w:val="000C72BB"/>
    <w:rsid w:val="000D522B"/>
    <w:rsid w:val="00100A86"/>
    <w:rsid w:val="00106D67"/>
    <w:rsid w:val="001252A3"/>
    <w:rsid w:val="00136A06"/>
    <w:rsid w:val="00142AE0"/>
    <w:rsid w:val="00143471"/>
    <w:rsid w:val="001678AA"/>
    <w:rsid w:val="001C328F"/>
    <w:rsid w:val="001D69EC"/>
    <w:rsid w:val="0020389A"/>
    <w:rsid w:val="00210A94"/>
    <w:rsid w:val="00220A17"/>
    <w:rsid w:val="00230BB9"/>
    <w:rsid w:val="00241EF5"/>
    <w:rsid w:val="002623F3"/>
    <w:rsid w:val="00284CD9"/>
    <w:rsid w:val="00287BB9"/>
    <w:rsid w:val="002C3520"/>
    <w:rsid w:val="002E61D7"/>
    <w:rsid w:val="002F6F8B"/>
    <w:rsid w:val="0033303E"/>
    <w:rsid w:val="00346D71"/>
    <w:rsid w:val="0036102F"/>
    <w:rsid w:val="0036639D"/>
    <w:rsid w:val="00381DEF"/>
    <w:rsid w:val="00394547"/>
    <w:rsid w:val="003A267A"/>
    <w:rsid w:val="003F1C77"/>
    <w:rsid w:val="003F228B"/>
    <w:rsid w:val="00422DF5"/>
    <w:rsid w:val="0042381C"/>
    <w:rsid w:val="004306BD"/>
    <w:rsid w:val="004365F2"/>
    <w:rsid w:val="00451242"/>
    <w:rsid w:val="00453ECD"/>
    <w:rsid w:val="00460BE3"/>
    <w:rsid w:val="0047524E"/>
    <w:rsid w:val="004A2D6A"/>
    <w:rsid w:val="004A6404"/>
    <w:rsid w:val="004B1976"/>
    <w:rsid w:val="004C3646"/>
    <w:rsid w:val="004E00C8"/>
    <w:rsid w:val="004F35C4"/>
    <w:rsid w:val="005037F2"/>
    <w:rsid w:val="00532811"/>
    <w:rsid w:val="00542075"/>
    <w:rsid w:val="00544D7A"/>
    <w:rsid w:val="00584638"/>
    <w:rsid w:val="005A076B"/>
    <w:rsid w:val="005D10C0"/>
    <w:rsid w:val="005E6F5B"/>
    <w:rsid w:val="005F707A"/>
    <w:rsid w:val="006054A2"/>
    <w:rsid w:val="0061606E"/>
    <w:rsid w:val="00616D6A"/>
    <w:rsid w:val="006254D5"/>
    <w:rsid w:val="00637B11"/>
    <w:rsid w:val="00653780"/>
    <w:rsid w:val="0065413A"/>
    <w:rsid w:val="00665CBF"/>
    <w:rsid w:val="00667482"/>
    <w:rsid w:val="006722EE"/>
    <w:rsid w:val="00672E02"/>
    <w:rsid w:val="006A320D"/>
    <w:rsid w:val="006B16F3"/>
    <w:rsid w:val="006B6A23"/>
    <w:rsid w:val="006C775B"/>
    <w:rsid w:val="006D077A"/>
    <w:rsid w:val="006D644F"/>
    <w:rsid w:val="006F0256"/>
    <w:rsid w:val="0070242A"/>
    <w:rsid w:val="00713C00"/>
    <w:rsid w:val="00741818"/>
    <w:rsid w:val="00757EC2"/>
    <w:rsid w:val="00775A04"/>
    <w:rsid w:val="00776C5A"/>
    <w:rsid w:val="007A38BF"/>
    <w:rsid w:val="007B0021"/>
    <w:rsid w:val="0080377A"/>
    <w:rsid w:val="00827F8E"/>
    <w:rsid w:val="00830243"/>
    <w:rsid w:val="00842463"/>
    <w:rsid w:val="00852C68"/>
    <w:rsid w:val="00865C06"/>
    <w:rsid w:val="008733EF"/>
    <w:rsid w:val="00877C60"/>
    <w:rsid w:val="008D2CB8"/>
    <w:rsid w:val="008E4AB4"/>
    <w:rsid w:val="008E4C59"/>
    <w:rsid w:val="00902CC1"/>
    <w:rsid w:val="00955576"/>
    <w:rsid w:val="009643D6"/>
    <w:rsid w:val="0099569C"/>
    <w:rsid w:val="009B78A7"/>
    <w:rsid w:val="009D3574"/>
    <w:rsid w:val="00A17085"/>
    <w:rsid w:val="00A17D79"/>
    <w:rsid w:val="00A370B7"/>
    <w:rsid w:val="00A37295"/>
    <w:rsid w:val="00A50C57"/>
    <w:rsid w:val="00A560CB"/>
    <w:rsid w:val="00A70DC9"/>
    <w:rsid w:val="00A77E16"/>
    <w:rsid w:val="00A94E78"/>
    <w:rsid w:val="00AA1306"/>
    <w:rsid w:val="00AB020B"/>
    <w:rsid w:val="00AB31BA"/>
    <w:rsid w:val="00AC1E5E"/>
    <w:rsid w:val="00B036F0"/>
    <w:rsid w:val="00B04D79"/>
    <w:rsid w:val="00B10385"/>
    <w:rsid w:val="00B23341"/>
    <w:rsid w:val="00B25244"/>
    <w:rsid w:val="00B43C36"/>
    <w:rsid w:val="00B47FF9"/>
    <w:rsid w:val="00B51632"/>
    <w:rsid w:val="00B54863"/>
    <w:rsid w:val="00B55240"/>
    <w:rsid w:val="00B57E1D"/>
    <w:rsid w:val="00B71B38"/>
    <w:rsid w:val="00B74D23"/>
    <w:rsid w:val="00B7680B"/>
    <w:rsid w:val="00B83A36"/>
    <w:rsid w:val="00B907F3"/>
    <w:rsid w:val="00BA0FA4"/>
    <w:rsid w:val="00BD6DA0"/>
    <w:rsid w:val="00C1288D"/>
    <w:rsid w:val="00C634DA"/>
    <w:rsid w:val="00C84580"/>
    <w:rsid w:val="00C875D3"/>
    <w:rsid w:val="00CA09F0"/>
    <w:rsid w:val="00CA47A6"/>
    <w:rsid w:val="00CD6B0A"/>
    <w:rsid w:val="00D146CB"/>
    <w:rsid w:val="00D31CFD"/>
    <w:rsid w:val="00D41F0E"/>
    <w:rsid w:val="00D4417F"/>
    <w:rsid w:val="00D44362"/>
    <w:rsid w:val="00D57278"/>
    <w:rsid w:val="00D8052F"/>
    <w:rsid w:val="00D83DC7"/>
    <w:rsid w:val="00D90765"/>
    <w:rsid w:val="00DB0A35"/>
    <w:rsid w:val="00DB26D0"/>
    <w:rsid w:val="00DD1645"/>
    <w:rsid w:val="00DD615F"/>
    <w:rsid w:val="00DE0D60"/>
    <w:rsid w:val="00DE5CD5"/>
    <w:rsid w:val="00E05A66"/>
    <w:rsid w:val="00E065F0"/>
    <w:rsid w:val="00E16088"/>
    <w:rsid w:val="00E16542"/>
    <w:rsid w:val="00E23108"/>
    <w:rsid w:val="00E42C03"/>
    <w:rsid w:val="00E951AA"/>
    <w:rsid w:val="00EB7F9A"/>
    <w:rsid w:val="00EC5829"/>
    <w:rsid w:val="00ED6A15"/>
    <w:rsid w:val="00EF0377"/>
    <w:rsid w:val="00EF26E7"/>
    <w:rsid w:val="00EF75D9"/>
    <w:rsid w:val="00F01C01"/>
    <w:rsid w:val="00F12EB2"/>
    <w:rsid w:val="00F137CB"/>
    <w:rsid w:val="00F143C6"/>
    <w:rsid w:val="00F15367"/>
    <w:rsid w:val="00F16370"/>
    <w:rsid w:val="00F41A58"/>
    <w:rsid w:val="00F47FBE"/>
    <w:rsid w:val="00F5270F"/>
    <w:rsid w:val="00F80B30"/>
    <w:rsid w:val="00F857FF"/>
    <w:rsid w:val="00F93340"/>
    <w:rsid w:val="00FA10F5"/>
    <w:rsid w:val="00FB6A86"/>
    <w:rsid w:val="00FD004B"/>
    <w:rsid w:val="00FD70B8"/>
    <w:rsid w:val="00FF05A8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1E01B"/>
  <w15:docId w15:val="{96E81EE5-F9B2-474F-B365-DCA1DB9F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3C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D2CB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8D2CB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8D2CB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2CB8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8D2CB8"/>
    <w:rPr>
      <w:rFonts w:ascii="Times New Roman" w:hAnsi="Times New Roman" w:cs="Times New Roman"/>
      <w:b/>
      <w:sz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8D2CB8"/>
    <w:rPr>
      <w:rFonts w:ascii="Times New Roman" w:hAnsi="Times New Roman" w:cs="Times New Roman"/>
      <w:b/>
      <w:sz w:val="27"/>
      <w:lang w:eastAsia="ru-RU"/>
    </w:rPr>
  </w:style>
  <w:style w:type="paragraph" w:customStyle="1" w:styleId="formattext">
    <w:name w:val="formattext"/>
    <w:basedOn w:val="a"/>
    <w:uiPriority w:val="99"/>
    <w:rsid w:val="008D2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8D2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D2CB8"/>
  </w:style>
  <w:style w:type="character" w:styleId="a3">
    <w:name w:val="Hyperlink"/>
    <w:uiPriority w:val="99"/>
    <w:semiHidden/>
    <w:rsid w:val="008D2CB8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6254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99"/>
    <w:qFormat/>
    <w:rsid w:val="002C3520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B55240"/>
    <w:pPr>
      <w:spacing w:after="0" w:line="360" w:lineRule="auto"/>
      <w:ind w:firstLine="708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B55240"/>
    <w:rPr>
      <w:rFonts w:ascii="Times New Roman" w:hAnsi="Times New Roman" w:cs="Times New Roman"/>
      <w:sz w:val="28"/>
      <w:lang w:eastAsia="ru-RU"/>
    </w:rPr>
  </w:style>
  <w:style w:type="paragraph" w:customStyle="1" w:styleId="ConsPlusNormal">
    <w:name w:val="ConsPlusNormal"/>
    <w:uiPriority w:val="99"/>
    <w:rsid w:val="00B5524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B5524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rsid w:val="00F12EB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F12EB2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6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447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266944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266944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000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429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УЧРЕЖДЕНИЕ ЗДРАВООХРАНЕНИЯ ВЛАДИМИРСКОЙ ОБЛАСТИ</vt:lpstr>
    </vt:vector>
  </TitlesOfParts>
  <Company>Microsoft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УЧРЕЖДЕНИЕ ЗДРАВООХРАНЕНИЯ ВЛАДИМИРСКОЙ ОБЛАСТИ</dc:title>
  <dc:subject/>
  <dc:creator>DEPO</dc:creator>
  <cp:keywords/>
  <dc:description/>
  <cp:lastModifiedBy>Татьяна Ю. Зинченко</cp:lastModifiedBy>
  <cp:revision>20</cp:revision>
  <cp:lastPrinted>2023-12-26T06:34:00Z</cp:lastPrinted>
  <dcterms:created xsi:type="dcterms:W3CDTF">2022-12-27T11:14:00Z</dcterms:created>
  <dcterms:modified xsi:type="dcterms:W3CDTF">2024-01-11T07:35:00Z</dcterms:modified>
</cp:coreProperties>
</file>